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6874C" w14:textId="77777777" w:rsidR="00EC63A8" w:rsidRPr="00213128" w:rsidRDefault="001B54B4">
      <w:pPr>
        <w:spacing w:after="120" w:line="240" w:lineRule="auto"/>
        <w:jc w:val="center"/>
        <w:rPr>
          <w:rFonts w:ascii="Helvetica Neue" w:eastAsia="Charter Roman" w:hAnsi="Helvetica Neue" w:cs="Charter Roman"/>
          <w:b/>
          <w:sz w:val="28"/>
          <w:szCs w:val="28"/>
        </w:rPr>
      </w:pPr>
      <w:bookmarkStart w:id="0" w:name="_ogkm3oww9ewn" w:colFirst="0" w:colLast="0"/>
      <w:bookmarkEnd w:id="0"/>
      <w:r w:rsidRPr="00213128">
        <w:rPr>
          <w:rFonts w:ascii="Helvetica Neue" w:eastAsia="Charter Roman" w:hAnsi="Helvetica Neue" w:cs="Charter Roman"/>
          <w:b/>
          <w:sz w:val="28"/>
          <w:szCs w:val="28"/>
        </w:rPr>
        <w:t>Arts Corps Peer Observation Reflection</w:t>
      </w:r>
    </w:p>
    <w:p w14:paraId="48A12588" w14:textId="77777777" w:rsidR="00EC63A8" w:rsidRDefault="00EC63A8">
      <w:pPr>
        <w:spacing w:after="120" w:line="240" w:lineRule="auto"/>
        <w:jc w:val="center"/>
        <w:rPr>
          <w:rFonts w:ascii="Charter Roman" w:eastAsia="Charter Roman" w:hAnsi="Charter Roman" w:cs="Charter Roman"/>
          <w:b/>
          <w:sz w:val="16"/>
          <w:szCs w:val="16"/>
        </w:rPr>
      </w:pPr>
      <w:bookmarkStart w:id="1" w:name="_8yv6758zqgyx" w:colFirst="0" w:colLast="0"/>
      <w:bookmarkEnd w:id="1"/>
    </w:p>
    <w:p w14:paraId="6929B1B6" w14:textId="77777777" w:rsidR="00EC63A8" w:rsidRPr="00213128" w:rsidRDefault="001B54B4">
      <w:pPr>
        <w:spacing w:after="120" w:line="240" w:lineRule="auto"/>
        <w:rPr>
          <w:rFonts w:ascii="Georgia" w:hAnsi="Georgia"/>
          <w:sz w:val="24"/>
          <w:szCs w:val="24"/>
        </w:rPr>
      </w:pPr>
      <w:bookmarkStart w:id="2" w:name="_idxqtky0tybw" w:colFirst="0" w:colLast="0"/>
      <w:bookmarkEnd w:id="2"/>
      <w:r w:rsidRPr="00213128">
        <w:rPr>
          <w:rFonts w:ascii="Georgia" w:hAnsi="Georgia"/>
          <w:sz w:val="24"/>
          <w:szCs w:val="24"/>
        </w:rPr>
        <w:t>Arts Corps is committed to the growth of our faculty through ongoing professional development and peer observation opportunities. Each faculty member will be paid for up to 1 peer observation per quarter. This includes the class observation time and an add</w:t>
      </w:r>
      <w:r w:rsidRPr="00213128">
        <w:rPr>
          <w:rFonts w:ascii="Georgia" w:hAnsi="Georgia"/>
          <w:sz w:val="24"/>
          <w:szCs w:val="24"/>
        </w:rPr>
        <w:t xml:space="preserve">ition ½ hour for a reflection conversation with the peer. Observed TAs will also be paid for the ½ hour discussion. </w:t>
      </w:r>
    </w:p>
    <w:p w14:paraId="7F93951D" w14:textId="77777777" w:rsidR="00EC63A8" w:rsidRPr="00213128" w:rsidRDefault="00EC63A8">
      <w:pPr>
        <w:spacing w:after="120" w:line="240" w:lineRule="auto"/>
        <w:rPr>
          <w:rFonts w:ascii="Georgia" w:hAnsi="Georgia"/>
          <w:sz w:val="24"/>
          <w:szCs w:val="24"/>
        </w:rPr>
      </w:pPr>
      <w:bookmarkStart w:id="3" w:name="_snvhq4nwyw3k" w:colFirst="0" w:colLast="0"/>
      <w:bookmarkEnd w:id="3"/>
    </w:p>
    <w:p w14:paraId="5BCC7F5B" w14:textId="77777777" w:rsidR="00EC63A8" w:rsidRPr="00213128" w:rsidRDefault="001B54B4">
      <w:pPr>
        <w:spacing w:after="120" w:line="240" w:lineRule="auto"/>
        <w:rPr>
          <w:rFonts w:ascii="Georgia" w:hAnsi="Georgia"/>
          <w:sz w:val="24"/>
          <w:szCs w:val="24"/>
        </w:rPr>
      </w:pPr>
      <w:bookmarkStart w:id="4" w:name="_15tykvwjxy4l" w:colFirst="0" w:colLast="0"/>
      <w:bookmarkEnd w:id="4"/>
      <w:r w:rsidRPr="00213128">
        <w:rPr>
          <w:rFonts w:ascii="Georgia" w:hAnsi="Georgia"/>
          <w:b/>
          <w:sz w:val="24"/>
          <w:szCs w:val="24"/>
        </w:rPr>
        <w:t>Before observation:</w:t>
      </w:r>
    </w:p>
    <w:p w14:paraId="4F3EAFC8" w14:textId="77777777" w:rsidR="00EC63A8" w:rsidRPr="00213128" w:rsidRDefault="001B54B4">
      <w:pPr>
        <w:numPr>
          <w:ilvl w:val="0"/>
          <w:numId w:val="2"/>
        </w:numPr>
        <w:spacing w:line="240" w:lineRule="auto"/>
        <w:rPr>
          <w:rFonts w:ascii="Georgia" w:hAnsi="Georgia"/>
          <w:sz w:val="24"/>
          <w:szCs w:val="24"/>
        </w:rPr>
      </w:pPr>
      <w:bookmarkStart w:id="5" w:name="_gg971mt4oraf" w:colFirst="0" w:colLast="0"/>
      <w:bookmarkEnd w:id="5"/>
      <w:r w:rsidRPr="00213128">
        <w:rPr>
          <w:rFonts w:ascii="Georgia" w:hAnsi="Georgia"/>
          <w:sz w:val="24"/>
          <w:szCs w:val="24"/>
        </w:rPr>
        <w:t xml:space="preserve">Check-in with the TA you are going to observe: </w:t>
      </w:r>
    </w:p>
    <w:p w14:paraId="32EA70D0" w14:textId="77777777" w:rsidR="00EC63A8" w:rsidRPr="00213128" w:rsidRDefault="001B54B4">
      <w:pPr>
        <w:numPr>
          <w:ilvl w:val="1"/>
          <w:numId w:val="2"/>
        </w:numPr>
        <w:spacing w:line="240" w:lineRule="auto"/>
        <w:rPr>
          <w:rFonts w:ascii="Georgia" w:hAnsi="Georgia"/>
          <w:sz w:val="24"/>
          <w:szCs w:val="24"/>
        </w:rPr>
      </w:pPr>
      <w:bookmarkStart w:id="6" w:name="_ndlpai59qsli" w:colFirst="0" w:colLast="0"/>
      <w:bookmarkEnd w:id="6"/>
      <w:r w:rsidRPr="00213128">
        <w:rPr>
          <w:rFonts w:ascii="Georgia" w:hAnsi="Georgia"/>
          <w:sz w:val="24"/>
          <w:szCs w:val="24"/>
        </w:rPr>
        <w:t>make sure they are okay with a guest in their class for the specific s</w:t>
      </w:r>
      <w:r w:rsidRPr="00213128">
        <w:rPr>
          <w:rFonts w:ascii="Georgia" w:hAnsi="Georgia"/>
          <w:sz w:val="24"/>
          <w:szCs w:val="24"/>
        </w:rPr>
        <w:t>ession</w:t>
      </w:r>
    </w:p>
    <w:p w14:paraId="66F69747" w14:textId="77777777" w:rsidR="00EC63A8" w:rsidRPr="00213128" w:rsidRDefault="001B54B4">
      <w:pPr>
        <w:numPr>
          <w:ilvl w:val="1"/>
          <w:numId w:val="2"/>
        </w:numPr>
        <w:spacing w:line="240" w:lineRule="auto"/>
        <w:rPr>
          <w:rFonts w:ascii="Georgia" w:hAnsi="Georgia"/>
          <w:sz w:val="24"/>
          <w:szCs w:val="24"/>
        </w:rPr>
      </w:pPr>
      <w:bookmarkStart w:id="7" w:name="_iltlen4q7j7o" w:colFirst="0" w:colLast="0"/>
      <w:bookmarkEnd w:id="7"/>
      <w:r w:rsidRPr="00213128">
        <w:rPr>
          <w:rFonts w:ascii="Georgia" w:hAnsi="Georgia"/>
          <w:sz w:val="24"/>
          <w:szCs w:val="24"/>
        </w:rPr>
        <w:t>double check time and location logistics</w:t>
      </w:r>
    </w:p>
    <w:p w14:paraId="1D167615" w14:textId="77777777" w:rsidR="00EC63A8" w:rsidRPr="00213128" w:rsidRDefault="001B54B4">
      <w:pPr>
        <w:numPr>
          <w:ilvl w:val="1"/>
          <w:numId w:val="2"/>
        </w:numPr>
        <w:spacing w:line="240" w:lineRule="auto"/>
        <w:rPr>
          <w:rFonts w:ascii="Georgia" w:hAnsi="Georgia"/>
          <w:sz w:val="24"/>
          <w:szCs w:val="24"/>
        </w:rPr>
      </w:pPr>
      <w:bookmarkStart w:id="8" w:name="_tltfxyedy3kw" w:colFirst="0" w:colLast="0"/>
      <w:bookmarkEnd w:id="8"/>
      <w:r w:rsidRPr="00213128">
        <w:rPr>
          <w:rFonts w:ascii="Georgia" w:hAnsi="Georgia"/>
          <w:sz w:val="24"/>
          <w:szCs w:val="24"/>
        </w:rPr>
        <w:t>ask about their goals for the year--what are they interested in getting feedback on</w:t>
      </w:r>
    </w:p>
    <w:p w14:paraId="01BCBDB4" w14:textId="77777777" w:rsidR="00EC63A8" w:rsidRPr="00213128" w:rsidRDefault="001B54B4">
      <w:pPr>
        <w:numPr>
          <w:ilvl w:val="1"/>
          <w:numId w:val="2"/>
        </w:numPr>
        <w:spacing w:line="240" w:lineRule="auto"/>
        <w:rPr>
          <w:rFonts w:ascii="Georgia" w:hAnsi="Georgia"/>
          <w:sz w:val="24"/>
          <w:szCs w:val="24"/>
        </w:rPr>
      </w:pPr>
      <w:bookmarkStart w:id="9" w:name="_oxwljya6q77i" w:colFirst="0" w:colLast="0"/>
      <w:bookmarkEnd w:id="9"/>
      <w:r w:rsidRPr="00213128">
        <w:rPr>
          <w:rFonts w:ascii="Georgia" w:hAnsi="Georgia"/>
          <w:sz w:val="24"/>
          <w:szCs w:val="24"/>
        </w:rPr>
        <w:t>Clarify how they would like you to participate in the class</w:t>
      </w:r>
    </w:p>
    <w:p w14:paraId="40C64D1A" w14:textId="77777777" w:rsidR="00EC63A8" w:rsidRPr="00213128" w:rsidRDefault="001B54B4">
      <w:pPr>
        <w:numPr>
          <w:ilvl w:val="0"/>
          <w:numId w:val="2"/>
        </w:numPr>
        <w:spacing w:line="240" w:lineRule="auto"/>
        <w:rPr>
          <w:rFonts w:ascii="Georgia" w:hAnsi="Georgia"/>
          <w:sz w:val="24"/>
          <w:szCs w:val="24"/>
        </w:rPr>
      </w:pPr>
      <w:bookmarkStart w:id="10" w:name="_jkamnikjquwq" w:colFirst="0" w:colLast="0"/>
      <w:bookmarkEnd w:id="10"/>
      <w:r w:rsidRPr="00213128">
        <w:rPr>
          <w:rFonts w:ascii="Georgia" w:hAnsi="Georgia"/>
          <w:sz w:val="24"/>
          <w:szCs w:val="24"/>
        </w:rPr>
        <w:t>Arrange a time with the TA you are observing to discuss take-awa</w:t>
      </w:r>
      <w:r w:rsidRPr="00213128">
        <w:rPr>
          <w:rFonts w:ascii="Georgia" w:hAnsi="Georgia"/>
          <w:sz w:val="24"/>
          <w:szCs w:val="24"/>
        </w:rPr>
        <w:t>ys (this is ideally scheduled directly after the class when ideas are fresh)</w:t>
      </w:r>
    </w:p>
    <w:p w14:paraId="1288A675" w14:textId="77777777" w:rsidR="00EC63A8" w:rsidRPr="00213128" w:rsidRDefault="001B54B4">
      <w:pPr>
        <w:numPr>
          <w:ilvl w:val="0"/>
          <w:numId w:val="2"/>
        </w:numPr>
        <w:spacing w:after="120" w:line="240" w:lineRule="auto"/>
        <w:rPr>
          <w:rFonts w:ascii="Georgia" w:hAnsi="Georgia"/>
          <w:sz w:val="24"/>
          <w:szCs w:val="24"/>
        </w:rPr>
      </w:pPr>
      <w:bookmarkStart w:id="11" w:name="_iwy9lka6ndvt" w:colFirst="0" w:colLast="0"/>
      <w:bookmarkEnd w:id="11"/>
      <w:r w:rsidRPr="00213128">
        <w:rPr>
          <w:rFonts w:ascii="Georgia" w:hAnsi="Georgia"/>
          <w:sz w:val="24"/>
          <w:szCs w:val="24"/>
        </w:rPr>
        <w:t>Notify TA Coordinator (Sumayya) of your observation including TA observed, location, time, date</w:t>
      </w:r>
    </w:p>
    <w:p w14:paraId="1F668FFA" w14:textId="77777777" w:rsidR="00EC63A8" w:rsidRPr="00213128" w:rsidRDefault="00EC63A8">
      <w:pPr>
        <w:spacing w:after="120" w:line="240" w:lineRule="auto"/>
        <w:rPr>
          <w:rFonts w:ascii="Georgia" w:hAnsi="Georgia"/>
          <w:sz w:val="24"/>
          <w:szCs w:val="24"/>
        </w:rPr>
      </w:pPr>
      <w:bookmarkStart w:id="12" w:name="_jcohgb7m474b" w:colFirst="0" w:colLast="0"/>
      <w:bookmarkEnd w:id="12"/>
    </w:p>
    <w:p w14:paraId="3CAE2983" w14:textId="77777777" w:rsidR="00EC63A8" w:rsidRPr="00213128" w:rsidRDefault="001B54B4">
      <w:pPr>
        <w:spacing w:after="120" w:line="240" w:lineRule="auto"/>
        <w:rPr>
          <w:rFonts w:ascii="Georgia" w:hAnsi="Georgia"/>
          <w:b/>
          <w:sz w:val="24"/>
          <w:szCs w:val="24"/>
        </w:rPr>
      </w:pPr>
      <w:bookmarkStart w:id="13" w:name="_x7b3kbpvilw8" w:colFirst="0" w:colLast="0"/>
      <w:bookmarkEnd w:id="13"/>
      <w:r w:rsidRPr="00213128">
        <w:rPr>
          <w:rFonts w:ascii="Georgia" w:hAnsi="Georgia"/>
          <w:b/>
          <w:sz w:val="24"/>
          <w:szCs w:val="24"/>
        </w:rPr>
        <w:t>After observation:</w:t>
      </w:r>
    </w:p>
    <w:p w14:paraId="007B4935" w14:textId="77777777" w:rsidR="00EC63A8" w:rsidRPr="00213128" w:rsidRDefault="001B54B4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</w:rPr>
      </w:pPr>
      <w:bookmarkStart w:id="14" w:name="_4j01kxp91daw" w:colFirst="0" w:colLast="0"/>
      <w:bookmarkEnd w:id="14"/>
      <w:r w:rsidRPr="00213128">
        <w:rPr>
          <w:rFonts w:ascii="Georgia" w:hAnsi="Georgia"/>
          <w:sz w:val="24"/>
          <w:szCs w:val="24"/>
        </w:rPr>
        <w:t xml:space="preserve">Fill out this reflection sheet with notes from </w:t>
      </w:r>
      <w:proofErr w:type="gramStart"/>
      <w:r w:rsidRPr="00213128">
        <w:rPr>
          <w:rFonts w:ascii="Georgia" w:hAnsi="Georgia"/>
          <w:sz w:val="24"/>
          <w:szCs w:val="24"/>
        </w:rPr>
        <w:t>your</w:t>
      </w:r>
      <w:proofErr w:type="gramEnd"/>
      <w:r w:rsidRPr="00213128">
        <w:rPr>
          <w:rFonts w:ascii="Georgia" w:hAnsi="Georgia"/>
          <w:sz w:val="24"/>
          <w:szCs w:val="24"/>
        </w:rPr>
        <w:t xml:space="preserve"> debrief wit</w:t>
      </w:r>
      <w:r w:rsidRPr="00213128">
        <w:rPr>
          <w:rFonts w:ascii="Georgia" w:hAnsi="Georgia"/>
          <w:sz w:val="24"/>
          <w:szCs w:val="24"/>
        </w:rPr>
        <w:t>h the TA</w:t>
      </w:r>
    </w:p>
    <w:p w14:paraId="14B415BA" w14:textId="77777777" w:rsidR="00EC63A8" w:rsidRPr="00213128" w:rsidRDefault="001B54B4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</w:rPr>
      </w:pPr>
      <w:bookmarkStart w:id="15" w:name="_8cx3a0ywaqj6" w:colFirst="0" w:colLast="0"/>
      <w:bookmarkEnd w:id="15"/>
      <w:r w:rsidRPr="00213128">
        <w:rPr>
          <w:rFonts w:ascii="Georgia" w:hAnsi="Georgia"/>
          <w:sz w:val="24"/>
          <w:szCs w:val="24"/>
        </w:rPr>
        <w:t xml:space="preserve">Email completed reflection sheet to TA Coordinator (Sumayya) and cc </w:t>
      </w:r>
      <w:hyperlink r:id="rId7">
        <w:r w:rsidRPr="00213128">
          <w:rPr>
            <w:rFonts w:ascii="Georgia" w:hAnsi="Georgia"/>
            <w:color w:val="1155CC"/>
            <w:sz w:val="24"/>
            <w:szCs w:val="24"/>
            <w:u w:val="single"/>
          </w:rPr>
          <w:t>programs@artscorps.org</w:t>
        </w:r>
      </w:hyperlink>
    </w:p>
    <w:p w14:paraId="5BB23F23" w14:textId="77777777" w:rsidR="00EC63A8" w:rsidRPr="00213128" w:rsidRDefault="001B54B4">
      <w:pPr>
        <w:numPr>
          <w:ilvl w:val="0"/>
          <w:numId w:val="1"/>
        </w:numPr>
        <w:spacing w:after="120" w:line="240" w:lineRule="auto"/>
        <w:rPr>
          <w:rFonts w:ascii="Georgia" w:hAnsi="Georgia"/>
          <w:sz w:val="24"/>
          <w:szCs w:val="24"/>
        </w:rPr>
      </w:pPr>
      <w:bookmarkStart w:id="16" w:name="_ddms6ypt0xw0" w:colFirst="0" w:colLast="0"/>
      <w:bookmarkEnd w:id="16"/>
      <w:r w:rsidRPr="00213128">
        <w:rPr>
          <w:rFonts w:ascii="Georgia" w:hAnsi="Georgia"/>
          <w:sz w:val="24"/>
          <w:szCs w:val="24"/>
        </w:rPr>
        <w:t>Once the completed reflection sheet is received the observation and reflection time will be entered into pa</w:t>
      </w:r>
      <w:r w:rsidRPr="00213128">
        <w:rPr>
          <w:rFonts w:ascii="Georgia" w:hAnsi="Georgia"/>
          <w:sz w:val="24"/>
          <w:szCs w:val="24"/>
        </w:rPr>
        <w:t>yroll</w:t>
      </w:r>
    </w:p>
    <w:p w14:paraId="602CFA64" w14:textId="77777777" w:rsidR="00EC63A8" w:rsidRPr="00213128" w:rsidRDefault="00EC63A8">
      <w:pPr>
        <w:spacing w:after="120" w:line="240" w:lineRule="auto"/>
        <w:rPr>
          <w:rFonts w:ascii="Georgia" w:hAnsi="Georgia"/>
          <w:sz w:val="24"/>
          <w:szCs w:val="24"/>
        </w:rPr>
      </w:pPr>
      <w:bookmarkStart w:id="17" w:name="_khz3zm8xw4hl" w:colFirst="0" w:colLast="0"/>
      <w:bookmarkStart w:id="18" w:name="_GoBack"/>
      <w:bookmarkEnd w:id="17"/>
      <w:bookmarkEnd w:id="18"/>
    </w:p>
    <w:p w14:paraId="388EBA3A" w14:textId="77777777" w:rsidR="00EC63A8" w:rsidRPr="00213128" w:rsidRDefault="001B54B4">
      <w:pPr>
        <w:spacing w:after="120" w:line="240" w:lineRule="auto"/>
        <w:rPr>
          <w:rFonts w:ascii="Georgia" w:hAnsi="Georgia"/>
          <w:b/>
          <w:sz w:val="24"/>
          <w:szCs w:val="24"/>
        </w:rPr>
      </w:pPr>
      <w:bookmarkStart w:id="19" w:name="_h8pak9g3bx4k" w:colFirst="0" w:colLast="0"/>
      <w:bookmarkEnd w:id="19"/>
      <w:r w:rsidRPr="00213128">
        <w:rPr>
          <w:rFonts w:ascii="Georgia" w:hAnsi="Georgia"/>
          <w:b/>
          <w:sz w:val="24"/>
          <w:szCs w:val="24"/>
        </w:rPr>
        <w:t>Reflection Questions:</w:t>
      </w:r>
    </w:p>
    <w:p w14:paraId="568B0C20" w14:textId="77777777" w:rsidR="00EC63A8" w:rsidRPr="00213128" w:rsidRDefault="001B54B4">
      <w:pPr>
        <w:numPr>
          <w:ilvl w:val="0"/>
          <w:numId w:val="3"/>
        </w:numPr>
        <w:spacing w:after="200" w:line="240" w:lineRule="auto"/>
        <w:rPr>
          <w:rFonts w:ascii="Georgia" w:hAnsi="Georgia"/>
          <w:b/>
          <w:sz w:val="24"/>
          <w:szCs w:val="24"/>
        </w:rPr>
      </w:pPr>
      <w:bookmarkStart w:id="20" w:name="_15z3xxm1jl4c" w:colFirst="0" w:colLast="0"/>
      <w:bookmarkEnd w:id="20"/>
      <w:r w:rsidRPr="00213128">
        <w:rPr>
          <w:rFonts w:ascii="Georgia" w:hAnsi="Georgia"/>
          <w:b/>
          <w:sz w:val="24"/>
          <w:szCs w:val="24"/>
        </w:rPr>
        <w:t>I chose to observe ___________ because I was interested in seeing/learning/observing</w:t>
      </w:r>
      <w:proofErr w:type="gramStart"/>
      <w:r w:rsidRPr="00213128">
        <w:rPr>
          <w:rFonts w:ascii="Georgia" w:hAnsi="Georgia"/>
          <w:b/>
          <w:sz w:val="24"/>
          <w:szCs w:val="24"/>
        </w:rPr>
        <w:t>…..</w:t>
      </w:r>
      <w:proofErr w:type="gramEnd"/>
    </w:p>
    <w:p w14:paraId="2F5D0549" w14:textId="77777777" w:rsidR="00EC63A8" w:rsidRPr="00213128" w:rsidRDefault="001B54B4">
      <w:pPr>
        <w:numPr>
          <w:ilvl w:val="0"/>
          <w:numId w:val="3"/>
        </w:numPr>
        <w:spacing w:after="200" w:line="240" w:lineRule="auto"/>
        <w:rPr>
          <w:rFonts w:ascii="Georgia" w:hAnsi="Georgia"/>
          <w:b/>
          <w:sz w:val="24"/>
          <w:szCs w:val="24"/>
        </w:rPr>
      </w:pPr>
      <w:bookmarkStart w:id="21" w:name="_3wjw38v5qdso" w:colFirst="0" w:colLast="0"/>
      <w:bookmarkEnd w:id="21"/>
      <w:r w:rsidRPr="00213128">
        <w:rPr>
          <w:rFonts w:ascii="Georgia" w:hAnsi="Georgia"/>
          <w:b/>
          <w:sz w:val="24"/>
          <w:szCs w:val="24"/>
        </w:rPr>
        <w:t>One take-away I can apply to my own teaching from observing __________ is….</w:t>
      </w:r>
    </w:p>
    <w:p w14:paraId="1EA09D4F" w14:textId="77777777" w:rsidR="00EC63A8" w:rsidRPr="00213128" w:rsidRDefault="001B54B4">
      <w:pPr>
        <w:numPr>
          <w:ilvl w:val="0"/>
          <w:numId w:val="3"/>
        </w:numPr>
        <w:spacing w:after="200" w:line="240" w:lineRule="auto"/>
        <w:rPr>
          <w:rFonts w:ascii="Georgia" w:hAnsi="Georgia"/>
          <w:b/>
          <w:sz w:val="24"/>
          <w:szCs w:val="24"/>
        </w:rPr>
      </w:pPr>
      <w:bookmarkStart w:id="22" w:name="_ymvzkgh8ar99" w:colFirst="0" w:colLast="0"/>
      <w:bookmarkEnd w:id="22"/>
      <w:r w:rsidRPr="00213128">
        <w:rPr>
          <w:rFonts w:ascii="Georgia" w:hAnsi="Georgia"/>
          <w:b/>
          <w:sz w:val="24"/>
          <w:szCs w:val="24"/>
        </w:rPr>
        <w:t xml:space="preserve">One suggestion I offered to ___________ </w:t>
      </w:r>
      <w:proofErr w:type="spellStart"/>
      <w:r w:rsidRPr="00213128">
        <w:rPr>
          <w:rFonts w:ascii="Georgia" w:hAnsi="Georgia"/>
          <w:b/>
          <w:sz w:val="24"/>
          <w:szCs w:val="24"/>
        </w:rPr>
        <w:t>based</w:t>
      </w:r>
      <w:proofErr w:type="spellEnd"/>
      <w:r w:rsidRPr="00213128">
        <w:rPr>
          <w:rFonts w:ascii="Georgia" w:hAnsi="Georgia"/>
          <w:b/>
          <w:sz w:val="24"/>
          <w:szCs w:val="24"/>
        </w:rPr>
        <w:t xml:space="preserve"> on their goals was</w:t>
      </w:r>
      <w:proofErr w:type="gramStart"/>
      <w:r w:rsidRPr="00213128">
        <w:rPr>
          <w:rFonts w:ascii="Georgia" w:hAnsi="Georgia"/>
          <w:b/>
          <w:sz w:val="24"/>
          <w:szCs w:val="24"/>
        </w:rPr>
        <w:t>…..</w:t>
      </w:r>
      <w:proofErr w:type="gramEnd"/>
    </w:p>
    <w:sectPr w:rsidR="00EC63A8" w:rsidRPr="00213128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9E120" w14:textId="77777777" w:rsidR="001B54B4" w:rsidRDefault="001B54B4">
      <w:pPr>
        <w:spacing w:line="240" w:lineRule="auto"/>
      </w:pPr>
      <w:r>
        <w:separator/>
      </w:r>
    </w:p>
  </w:endnote>
  <w:endnote w:type="continuationSeparator" w:id="0">
    <w:p w14:paraId="28ADBE51" w14:textId="77777777" w:rsidR="001B54B4" w:rsidRDefault="001B5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harter Roman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3D637" w14:textId="77777777" w:rsidR="001B54B4" w:rsidRDefault="001B54B4">
      <w:pPr>
        <w:spacing w:line="240" w:lineRule="auto"/>
      </w:pPr>
      <w:r>
        <w:separator/>
      </w:r>
    </w:p>
  </w:footnote>
  <w:footnote w:type="continuationSeparator" w:id="0">
    <w:p w14:paraId="6199F89C" w14:textId="77777777" w:rsidR="001B54B4" w:rsidRDefault="001B54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5FF00" w14:textId="77777777" w:rsidR="00EC63A8" w:rsidRDefault="001B54B4">
    <w:pPr>
      <w:spacing w:after="120" w:line="240" w:lineRule="auto"/>
    </w:pPr>
    <w:bookmarkStart w:id="23" w:name="_gjdgxs" w:colFirst="0" w:colLast="0"/>
    <w:bookmarkEnd w:id="23"/>
    <w:r>
      <w:rPr>
        <w:rFonts w:ascii="Charter Roman" w:eastAsia="Charter Roman" w:hAnsi="Charter Roman" w:cs="Charter Roman"/>
        <w:b/>
        <w:noProof/>
        <w:sz w:val="28"/>
        <w:szCs w:val="28"/>
      </w:rPr>
      <w:drawing>
        <wp:inline distT="0" distB="0" distL="0" distR="0" wp14:anchorId="3412AAFA" wp14:editId="4B35F596">
          <wp:extent cx="1595438" cy="578163"/>
          <wp:effectExtent l="0" t="0" r="0" b="0"/>
          <wp:docPr id="1" name="image1.png" descr="Arts Corps Common Files:Communications:Graphics:Logos:Arts Corps NEW LOGO:Easy to use logos:Black &amp; White:ArtsCorps_Logo_Horz_blac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rts Corps Common Files:Communications:Graphics:Logos:Arts Corps NEW LOGO:Easy to use logos:Black &amp; White:ArtsCorps_Logo_Horz_blac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5438" cy="578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4B41"/>
    <w:multiLevelType w:val="multilevel"/>
    <w:tmpl w:val="8244FD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9D04DA"/>
    <w:multiLevelType w:val="multilevel"/>
    <w:tmpl w:val="B82AC3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0CD538F"/>
    <w:multiLevelType w:val="multilevel"/>
    <w:tmpl w:val="DEA642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3A8"/>
    <w:rsid w:val="001B54B4"/>
    <w:rsid w:val="00213128"/>
    <w:rsid w:val="00EC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6E7AFC"/>
  <w15:docId w15:val="{09CEFE44-4C04-3544-94F6-12FF52C6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grams@artscor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Heleya de Barros</cp:lastModifiedBy>
  <cp:revision>2</cp:revision>
  <dcterms:created xsi:type="dcterms:W3CDTF">2019-10-08T19:47:00Z</dcterms:created>
  <dcterms:modified xsi:type="dcterms:W3CDTF">2019-10-08T19:47:00Z</dcterms:modified>
</cp:coreProperties>
</file>